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3B" w:rsidRPr="00D33D56" w:rsidRDefault="00B30D3B">
      <w:pPr>
        <w:pStyle w:val="TijeloA"/>
        <w:spacing w:after="0" w:line="240" w:lineRule="auto"/>
        <w:jc w:val="center"/>
      </w:pPr>
    </w:p>
    <w:p w:rsidR="0060517E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center"/>
        <w:rPr>
          <w:rFonts w:eastAsia="Calibri"/>
          <w:b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/>
          <w:lang w:val="hr-HR"/>
        </w:rPr>
      </w:pPr>
      <w:r w:rsidRPr="00203B12">
        <w:rPr>
          <w:rFonts w:ascii="Calibri" w:eastAsia="Calibri" w:hAnsi="Calibri" w:cs="Calibri"/>
          <w:b/>
          <w:sz w:val="32"/>
          <w:szCs w:val="32"/>
          <w:bdr w:val="none" w:sz="0" w:space="0" w:color="auto"/>
          <w:lang w:val="hr-HR"/>
        </w:rPr>
        <w:t>NATJEČAJ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za nagrađivanje izvrsnih učenika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Glazbene škole Frana Lhotke, Sisak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center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1. </w:t>
      </w:r>
      <w:proofErr w:type="spellStart"/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Rotary</w:t>
      </w:r>
      <w:proofErr w:type="spellEnd"/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 klub Osijek Josip Juraj Strossmayer raspisuje natječaj za dodjelu novčanih nagrada izvrsnim učenicima Glazbene škole Frana Lhotke, Sisak za ostvarene rezultate u školskim godinama 2020./2021. i 2021./22.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2. Pravo na sudjelovanje u Natječaju imaju svi učenici upisani u redovne programe osnovne i srednje Glazbene škole Frana Lhotke, Sisak.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3. Članovi obitelji članova </w:t>
      </w:r>
      <w:proofErr w:type="spellStart"/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Rotary</w:t>
      </w:r>
      <w:proofErr w:type="spellEnd"/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 kluba Osijek Josip Juraj Strossmayer ne mogu sudjelovati u Natječaju.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4. Ukupni fond nagrada iznosi 40.000,00 kn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5. Kriterij za dodjeljivanje novčanih nagrada bit će bodovanje za ostvarene rezultate na svim individualnim regionalnim i državnim natjecanjima u Republici Hrvatskoj, i međunarodnim natjecanjima iz </w:t>
      </w:r>
      <w:r w:rsidRPr="00203B12">
        <w:rPr>
          <w:rFonts w:ascii="Calibri" w:eastAsia="Calibri" w:hAnsi="Calibri"/>
          <w:b/>
          <w:sz w:val="22"/>
          <w:szCs w:val="22"/>
          <w:bdr w:val="none" w:sz="0" w:space="0" w:color="auto"/>
          <w:lang w:val="hr-HR"/>
        </w:rPr>
        <w:t>glavnog</w:t>
      </w: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 ili </w:t>
      </w:r>
      <w:r w:rsidRPr="00203B12">
        <w:rPr>
          <w:rFonts w:ascii="Calibri" w:eastAsia="Calibri" w:hAnsi="Calibri"/>
          <w:b/>
          <w:sz w:val="22"/>
          <w:szCs w:val="22"/>
          <w:bdr w:val="none" w:sz="0" w:space="0" w:color="auto"/>
          <w:lang w:val="hr-HR"/>
        </w:rPr>
        <w:t>obveznog stručnog predmeta</w:t>
      </w: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 u Glazbenoj školi u nastavnim godinama 2020./2021. i 2021./22.</w:t>
      </w:r>
    </w:p>
    <w:p w:rsidR="00203B12" w:rsidRDefault="00203B12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b/>
          <w:bCs/>
          <w:sz w:val="22"/>
          <w:szCs w:val="22"/>
          <w:u w:val="single"/>
          <w:bdr w:val="none" w:sz="0" w:space="0" w:color="auto"/>
          <w:lang w:val="hr-HR"/>
        </w:rPr>
      </w:pPr>
      <w:bookmarkStart w:id="0" w:name="_GoBack"/>
      <w:bookmarkEnd w:id="0"/>
      <w:r w:rsidRPr="00203B12">
        <w:rPr>
          <w:rFonts w:ascii="Calibri" w:eastAsia="Calibri" w:hAnsi="Calibri"/>
          <w:b/>
          <w:bCs/>
          <w:sz w:val="22"/>
          <w:szCs w:val="22"/>
          <w:u w:val="single"/>
          <w:bdr w:val="none" w:sz="0" w:space="0" w:color="auto"/>
          <w:lang w:val="hr-HR"/>
        </w:rPr>
        <w:t xml:space="preserve">Uvjet za prijavu su ostvareni rezultati ( I., II., ili III. nagrada) na minimalno jednom natjecanju u nastavnim godinama 2020./2021. i 2021./2022. 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6. Rok za podnošenje prijava je 30.6.2022. godine. Priznaje se pečat s datumom Hrvatske pošte. Prijavnica kao i tablica za popunu podataka mogu se preuzeti na Web stranici škole.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7. Uz prijavu na natječaj obvezno  se prilažu dokumenti kojima se dokazuju rezultati na natjecanjima.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8. U prijavi je obvezno uz ime i prezime navesti ŠIFRU kandidata pod kojom će biti objavljeni rezultati natječaja.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b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b/>
          <w:sz w:val="22"/>
          <w:szCs w:val="22"/>
          <w:bdr w:val="none" w:sz="0" w:space="0" w:color="auto"/>
          <w:lang w:val="hr-HR"/>
        </w:rPr>
        <w:t>9. Prijave se šalju na adresu: Glazbena škola Frana Lhotke, Trg Ljudevita Posavskog 2, 44000 Sisak ili osobno dostavi u tajništvo Škole na adresi Ante Kovačića 1, Sisak.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10. Rezultati natječaja biti će objavljeni pod prijavljenom šifrom učenika na oglasnoj ploči i web stranici Škole 8 dana nakon isteka roka za podnošenje prijava.</w:t>
      </w: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203B12" w:rsidRDefault="00203B12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203B12" w:rsidRDefault="00203B12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</w:p>
    <w:p w:rsidR="0060517E" w:rsidRPr="00203B12" w:rsidRDefault="0060517E" w:rsidP="00605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</w:pPr>
      <w:r w:rsidRP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 xml:space="preserve">Sisak, </w:t>
      </w:r>
      <w:r w:rsidR="00203B12">
        <w:rPr>
          <w:rFonts w:ascii="Calibri" w:eastAsia="Calibri" w:hAnsi="Calibri"/>
          <w:sz w:val="22"/>
          <w:szCs w:val="22"/>
          <w:bdr w:val="none" w:sz="0" w:space="0" w:color="auto"/>
          <w:lang w:val="hr-HR"/>
        </w:rPr>
        <w:t>15.travnja 2022.</w:t>
      </w:r>
    </w:p>
    <w:p w:rsidR="00B30D3B" w:rsidRPr="00D33D56" w:rsidRDefault="00B30D3B" w:rsidP="0060517E">
      <w:pPr>
        <w:pStyle w:val="TijeloA"/>
        <w:jc w:val="center"/>
      </w:pPr>
    </w:p>
    <w:sectPr w:rsidR="00B30D3B" w:rsidRPr="00D33D56">
      <w:headerReference w:type="default" r:id="rId7"/>
      <w:footerReference w:type="default" r:id="rId8"/>
      <w:pgSz w:w="11900" w:h="16840"/>
      <w:pgMar w:top="1417" w:right="1417" w:bottom="1417" w:left="1417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8A" w:rsidRDefault="00B0338A">
      <w:r>
        <w:separator/>
      </w:r>
    </w:p>
  </w:endnote>
  <w:endnote w:type="continuationSeparator" w:id="0">
    <w:p w:rsidR="00B0338A" w:rsidRDefault="00B0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3B" w:rsidRDefault="00821A9F">
    <w:pPr>
      <w:pStyle w:val="Zaglavlje"/>
      <w:tabs>
        <w:tab w:val="clear" w:pos="9072"/>
        <w:tab w:val="right" w:pos="9046"/>
      </w:tabs>
      <w:jc w:val="center"/>
    </w:pPr>
    <w:r>
      <w:rPr>
        <w:rFonts w:ascii="Georgia" w:hAnsi="Georgia"/>
        <w:color w:val="005DAA"/>
        <w:sz w:val="18"/>
        <w:szCs w:val="18"/>
        <w:u w:color="005DAA"/>
      </w:rPr>
      <w:t xml:space="preserve">Rotary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klub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 xml:space="preserve"> Osijek Josip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Juraj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 xml:space="preserve">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Strossmayer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ab/>
      <w:t xml:space="preserve">  </w:t>
    </w:r>
    <w:proofErr w:type="gramStart"/>
    <w:r w:rsidR="00D33D56">
      <w:rPr>
        <w:rFonts w:ascii="Georgia" w:hAnsi="Georgia"/>
        <w:color w:val="005DAA"/>
        <w:sz w:val="18"/>
        <w:szCs w:val="18"/>
        <w:u w:color="005DAA"/>
      </w:rPr>
      <w:t xml:space="preserve">●  </w:t>
    </w:r>
    <w:r>
      <w:rPr>
        <w:rFonts w:ascii="Georgia" w:hAnsi="Georgia"/>
        <w:color w:val="005DAA"/>
        <w:sz w:val="18"/>
        <w:szCs w:val="18"/>
        <w:u w:color="005DAA"/>
      </w:rPr>
      <w:t>District</w:t>
    </w:r>
    <w:proofErr w:type="gramEnd"/>
    <w:r>
      <w:rPr>
        <w:rFonts w:ascii="Georgia" w:hAnsi="Georgia"/>
        <w:color w:val="005DAA"/>
        <w:sz w:val="18"/>
        <w:szCs w:val="18"/>
        <w:u w:color="005DAA"/>
      </w:rPr>
      <w:t xml:space="preserve"> 1913  ●  </w:t>
    </w:r>
    <w:proofErr w:type="spellStart"/>
    <w:r>
      <w:rPr>
        <w:rFonts w:ascii="Georgia" w:hAnsi="Georgia"/>
        <w:color w:val="005DAA"/>
        <w:sz w:val="18"/>
        <w:szCs w:val="18"/>
        <w:u w:color="005DAA"/>
      </w:rPr>
      <w:t>Hrvatska</w:t>
    </w:r>
    <w:proofErr w:type="spellEnd"/>
    <w:r>
      <w:rPr>
        <w:rFonts w:ascii="Georgia" w:hAnsi="Georgia"/>
        <w:color w:val="005DAA"/>
        <w:sz w:val="18"/>
        <w:szCs w:val="18"/>
        <w:u w:color="005DAA"/>
      </w:rPr>
      <w:t xml:space="preserve"> / Croatia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8A" w:rsidRDefault="00B0338A">
      <w:r>
        <w:separator/>
      </w:r>
    </w:p>
  </w:footnote>
  <w:footnote w:type="continuationSeparator" w:id="0">
    <w:p w:rsidR="00B0338A" w:rsidRDefault="00B0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3B" w:rsidRDefault="00B30D3B">
    <w:pPr>
      <w:pStyle w:val="Zaglavlje"/>
      <w:tabs>
        <w:tab w:val="clear" w:pos="9072"/>
        <w:tab w:val="right" w:pos="9046"/>
      </w:tabs>
      <w:jc w:val="right"/>
      <w:rPr>
        <w:rFonts w:ascii="Georgia" w:hAnsi="Georgia"/>
        <w:color w:val="005DAA"/>
        <w:u w:color="005DAA"/>
      </w:rPr>
    </w:pPr>
  </w:p>
  <w:p w:rsidR="00B30D3B" w:rsidRDefault="00821A9F">
    <w:pPr>
      <w:pStyle w:val="Zaglavlje"/>
      <w:tabs>
        <w:tab w:val="clear" w:pos="9072"/>
        <w:tab w:val="right" w:pos="9046"/>
      </w:tabs>
      <w:rPr>
        <w:rFonts w:ascii="Georgia" w:hAnsi="Georgia"/>
        <w:color w:val="005DAA"/>
        <w:u w:color="005DAA"/>
      </w:rPr>
    </w:pPr>
    <w:r>
      <w:rPr>
        <w:rFonts w:ascii="Georgia" w:hAnsi="Georgia"/>
        <w:noProof/>
        <w:color w:val="005DAA"/>
        <w:u w:color="005DAA"/>
        <w:lang w:val="hr-HR"/>
      </w:rPr>
      <mc:AlternateContent>
        <mc:Choice Requires="wpg">
          <w:drawing>
            <wp:inline distT="0" distB="0" distL="0" distR="0">
              <wp:extent cx="2312748" cy="1160723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12748" cy="1160723"/>
                        <a:chOff x="0" y="0"/>
                        <a:chExt cx="2312747" cy="1160722"/>
                      </a:xfrm>
                    </wpg:grpSpPr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203200"/>
                          <a:ext cx="1906348" cy="7162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5" name="Slika 107374182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2748" cy="1160723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82.1pt;height:91.4pt;" coordorigin="0,0" coordsize="2312748,1160723">
              <v:shape id="_x0000_s1027" type="#_x0000_t75" style="position:absolute;left:203200;top:203200;width:1906348;height:716223;">
                <v:imagedata r:id="rId3" o:title="image1.png"/>
              </v:shape>
              <v:shape id="_x0000_s1028" type="#_x0000_t75" style="position:absolute;left:0;top:0;width:2312748;height:1160723;">
                <v:imagedata r:id="rId4" o:title=""/>
              </v:shape>
            </v:group>
          </w:pict>
        </mc:Fallback>
      </mc:AlternateContent>
    </w:r>
  </w:p>
  <w:p w:rsidR="00B30D3B" w:rsidRDefault="00821A9F">
    <w:pPr>
      <w:pStyle w:val="Zaglavlje"/>
      <w:tabs>
        <w:tab w:val="clear" w:pos="9072"/>
        <w:tab w:val="right" w:pos="9046"/>
      </w:tabs>
    </w:pPr>
    <w:r>
      <w:rPr>
        <w:rFonts w:ascii="Georgia" w:hAnsi="Georgia"/>
        <w:b/>
        <w:bCs/>
        <w:color w:val="005DAA"/>
        <w:sz w:val="28"/>
        <w:szCs w:val="28"/>
        <w:u w:color="005DAA"/>
      </w:rPr>
      <w:t xml:space="preserve">    PUT </w:t>
    </w:r>
    <w:r w:rsidRPr="00D33D56">
      <w:rPr>
        <w:rFonts w:ascii="Georgia" w:hAnsi="Georgia"/>
        <w:b/>
        <w:bCs/>
        <w:color w:val="005DAA"/>
        <w:sz w:val="28"/>
        <w:szCs w:val="28"/>
        <w:u w:color="005DAA"/>
        <w:lang w:val="hr-HR"/>
      </w:rPr>
      <w:t>IZVRSNOSTI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53C"/>
    <w:multiLevelType w:val="hybridMultilevel"/>
    <w:tmpl w:val="EC7CD3F6"/>
    <w:styleLink w:val="Importiranistil1"/>
    <w:lvl w:ilvl="0" w:tplc="FD96E5B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629A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74FF6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C0BAC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C691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C36EA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CAA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A94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1CBE64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0677E4D"/>
    <w:multiLevelType w:val="hybridMultilevel"/>
    <w:tmpl w:val="EC7CD3F6"/>
    <w:numStyleLink w:val="Importirani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B"/>
    <w:rsid w:val="00203B12"/>
    <w:rsid w:val="00344DAF"/>
    <w:rsid w:val="00465DA1"/>
    <w:rsid w:val="0060517E"/>
    <w:rsid w:val="00821A9F"/>
    <w:rsid w:val="008B126E"/>
    <w:rsid w:val="009216A8"/>
    <w:rsid w:val="00926AC9"/>
    <w:rsid w:val="00B0338A"/>
    <w:rsid w:val="00B30D3B"/>
    <w:rsid w:val="00D33D56"/>
    <w:rsid w:val="00F4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81907-3484-426E-84EB-98B5EAF8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jeloA">
    <w:name w:val="Tijel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lomakpopis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ranistil1">
    <w:name w:val="Importirani stil 1"/>
    <w:pPr>
      <w:numPr>
        <w:numId w:val="1"/>
      </w:numPr>
    </w:pPr>
  </w:style>
  <w:style w:type="paragraph" w:styleId="Podnoje">
    <w:name w:val="footer"/>
    <w:basedOn w:val="Normal"/>
    <w:link w:val="PodnojeChar"/>
    <w:uiPriority w:val="99"/>
    <w:unhideWhenUsed/>
    <w:rsid w:val="00D33D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3D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4</cp:revision>
  <dcterms:created xsi:type="dcterms:W3CDTF">2022-04-07T09:27:00Z</dcterms:created>
  <dcterms:modified xsi:type="dcterms:W3CDTF">2022-04-07T09:35:00Z</dcterms:modified>
</cp:coreProperties>
</file>